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87" w:rsidRDefault="00D44287" w:rsidP="00D44287">
      <w:pPr>
        <w:ind w:left="6372"/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97.05pt;margin-top:-32.95pt;width:141.7pt;height:153.2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5" o:title="" croptop="8919f" cropbottom="44390f" cropleft="33630f" cropright="16358f"/>
          </v:shape>
        </w:pict>
      </w:r>
      <w:r>
        <w:t>УТВЕРЖДАЮ:</w:t>
      </w:r>
    </w:p>
    <w:p w:rsidR="00D44287" w:rsidRDefault="00D44287" w:rsidP="00D44287">
      <w:pPr>
        <w:ind w:left="6372"/>
      </w:pPr>
      <w:r>
        <w:t>Директор МОУ «СОШ № 10» поселка</w:t>
      </w:r>
    </w:p>
    <w:p w:rsidR="00D44287" w:rsidRDefault="00D44287" w:rsidP="00D44287">
      <w:pPr>
        <w:ind w:left="6372"/>
      </w:pPr>
      <w:r>
        <w:rPr>
          <w:lang w:eastAsia="en-US"/>
        </w:rPr>
        <w:pict>
          <v:shape id="Рисунок 1" o:spid="_x0000_s1029" type="#_x0000_t75" style="position:absolute;left:0;text-align:left;margin-left:310.75pt;margin-top:.2pt;width:69.65pt;height:32.9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 croptop="27561f" cropbottom="33561f" cropleft="4622f" cropright="48101f"/>
          </v:shape>
        </w:pict>
      </w:r>
      <w:r>
        <w:t>Светлогорск</w:t>
      </w:r>
    </w:p>
    <w:p w:rsidR="00D44287" w:rsidRDefault="00D44287" w:rsidP="00D44287">
      <w:pPr>
        <w:ind w:left="6372"/>
      </w:pPr>
      <w:r>
        <w:rPr>
          <w:u w:val="single"/>
        </w:rPr>
        <w:t xml:space="preserve">                     </w:t>
      </w:r>
      <w:r>
        <w:t xml:space="preserve"> / Г.В. Макарова</w:t>
      </w:r>
    </w:p>
    <w:p w:rsidR="00D44287" w:rsidRDefault="00D44287" w:rsidP="00D44287">
      <w:pPr>
        <w:ind w:left="6372"/>
      </w:pPr>
      <w:r>
        <w:t>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      </w:t>
      </w:r>
      <w:r>
        <w:t xml:space="preserve"> 2016 г.</w:t>
      </w:r>
    </w:p>
    <w:p w:rsidR="00D44287" w:rsidRDefault="00D44287" w:rsidP="00D44287"/>
    <w:p w:rsidR="00D44287" w:rsidRDefault="00D44287" w:rsidP="00D44287"/>
    <w:p w:rsidR="007D10C2" w:rsidRDefault="007D10C2" w:rsidP="007D10C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t xml:space="preserve">                                 </w:t>
      </w:r>
      <w:r w:rsidRPr="007D10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2A6E" w:rsidRDefault="00672A6E" w:rsidP="007D10C2">
      <w:pPr>
        <w:jc w:val="center"/>
        <w:rPr>
          <w:b/>
        </w:rPr>
      </w:pPr>
    </w:p>
    <w:p w:rsidR="007D10C2" w:rsidRPr="007D10C2" w:rsidRDefault="007D10C2" w:rsidP="00672A6E">
      <w:pPr>
        <w:spacing w:line="360" w:lineRule="auto"/>
        <w:jc w:val="center"/>
        <w:rPr>
          <w:b/>
        </w:rPr>
      </w:pPr>
      <w:r w:rsidRPr="007D10C2">
        <w:rPr>
          <w:b/>
        </w:rPr>
        <w:t>ПОЛОЖЕНИЕ</w:t>
      </w:r>
    </w:p>
    <w:p w:rsidR="007D10C2" w:rsidRDefault="007D10C2" w:rsidP="00672A6E">
      <w:pPr>
        <w:spacing w:line="360" w:lineRule="auto"/>
        <w:jc w:val="center"/>
        <w:rPr>
          <w:b/>
        </w:rPr>
      </w:pPr>
      <w:r w:rsidRPr="007D10C2">
        <w:rPr>
          <w:b/>
        </w:rPr>
        <w:t xml:space="preserve">о </w:t>
      </w:r>
      <w:proofErr w:type="spellStart"/>
      <w:r w:rsidRPr="007D10C2">
        <w:rPr>
          <w:b/>
        </w:rPr>
        <w:t>здоровьесберегающей</w:t>
      </w:r>
      <w:proofErr w:type="spellEnd"/>
      <w:r w:rsidRPr="007D10C2">
        <w:rPr>
          <w:b/>
        </w:rPr>
        <w:t xml:space="preserve"> деятельности  </w:t>
      </w:r>
    </w:p>
    <w:p w:rsidR="007D10C2" w:rsidRPr="007D10C2" w:rsidRDefault="002915EC" w:rsidP="00672A6E">
      <w:pPr>
        <w:spacing w:line="360" w:lineRule="auto"/>
        <w:jc w:val="center"/>
        <w:rPr>
          <w:b/>
        </w:rPr>
      </w:pPr>
      <w:r>
        <w:rPr>
          <w:b/>
        </w:rPr>
        <w:t>в М</w:t>
      </w:r>
      <w:r w:rsidR="007D10C2" w:rsidRPr="007D10C2">
        <w:rPr>
          <w:b/>
        </w:rPr>
        <w:t>ОУ «СОШ</w:t>
      </w:r>
      <w:r>
        <w:rPr>
          <w:b/>
        </w:rPr>
        <w:t xml:space="preserve"> №10</w:t>
      </w:r>
      <w:r w:rsidR="007D10C2" w:rsidRPr="007D10C2">
        <w:rPr>
          <w:b/>
        </w:rPr>
        <w:t>»</w:t>
      </w:r>
      <w:r>
        <w:rPr>
          <w:b/>
        </w:rPr>
        <w:t xml:space="preserve"> п.Светлогорск.</w:t>
      </w:r>
    </w:p>
    <w:p w:rsidR="007D10C2" w:rsidRDefault="007D10C2" w:rsidP="007D10C2"/>
    <w:p w:rsidR="007D10C2" w:rsidRDefault="007D10C2" w:rsidP="007D10C2">
      <w:pPr>
        <w:rPr>
          <w:b/>
        </w:rPr>
      </w:pPr>
      <w:r w:rsidRPr="007D10C2">
        <w:rPr>
          <w:b/>
        </w:rPr>
        <w:t xml:space="preserve">       1. Общие положения </w:t>
      </w:r>
    </w:p>
    <w:p w:rsidR="007512AF" w:rsidRPr="007D10C2" w:rsidRDefault="007512AF" w:rsidP="007D10C2">
      <w:pPr>
        <w:rPr>
          <w:b/>
        </w:rPr>
      </w:pPr>
    </w:p>
    <w:p w:rsidR="007D10C2" w:rsidRDefault="007D10C2" w:rsidP="007D10C2">
      <w:pPr>
        <w:jc w:val="both"/>
      </w:pPr>
      <w:r>
        <w:t xml:space="preserve">       1.1. Настоящее положение разработано в соответствии с Федеральным законом от</w:t>
      </w:r>
      <w:r w:rsidR="007512AF">
        <w:t xml:space="preserve"> </w:t>
      </w:r>
      <w:r>
        <w:t>29.12.2012 № 273-ФЗ "Об образовании в Российской  Федерации", ст.41 Конвенцией о правах ребе</w:t>
      </w:r>
      <w:r w:rsidR="007512AF">
        <w:t>нка (1989г.),</w:t>
      </w:r>
      <w:r>
        <w:t xml:space="preserve"> семейным Кодексом  РФ (с  изменениями на 30 июня 2008 года)  (редакция, действующая с 1 сентября 2008 года), "Основы законодательства Российской Федерации об охране здоровья граждан" от 22 июля 1993 года № 5487-1 (в ред. Указа Президента от 24.12.93 №2288, в ред. ФЗ от 02.03.98</w:t>
      </w:r>
      <w:r w:rsidR="007512AF">
        <w:t xml:space="preserve"> </w:t>
      </w:r>
      <w:r>
        <w:t>№30-ФЗ)</w:t>
      </w:r>
      <w:proofErr w:type="gramStart"/>
      <w:r>
        <w:t>,"</w:t>
      </w:r>
      <w:proofErr w:type="gramEnd"/>
      <w:r>
        <w:t xml:space="preserve">Об  иммунопрофилактике инфекционных болезней" от 17.09.98 г. № 157-ФЗ., «Гигиенические требования к условиям обучения в общеобразовательных учреждениях, Постановлением №189 от  29.12.2010 г. «Об утверждении </w:t>
      </w:r>
      <w:proofErr w:type="spellStart"/>
      <w:r>
        <w:t>СанПин</w:t>
      </w:r>
      <w:proofErr w:type="spellEnd"/>
      <w:r>
        <w:t xml:space="preserve"> 2.4.2.2821-10 санитарно- эпидемиологические требования к условиям и организации обучения в общеобразова</w:t>
      </w:r>
      <w:r w:rsidR="00224D23">
        <w:t>тельных учреждениях», Уставом М</w:t>
      </w:r>
      <w:r>
        <w:t>ОУ «СОШ</w:t>
      </w:r>
      <w:r w:rsidR="00224D23">
        <w:t xml:space="preserve"> №10</w:t>
      </w:r>
      <w:r>
        <w:t>»</w:t>
      </w:r>
      <w:r w:rsidR="00224D23">
        <w:t xml:space="preserve"> п. Светлогорск</w:t>
      </w:r>
      <w:r>
        <w:t xml:space="preserve"> (далее ОУ). </w:t>
      </w: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  <w:rPr>
          <w:b/>
        </w:rPr>
      </w:pPr>
      <w:r w:rsidRPr="007512AF">
        <w:rPr>
          <w:b/>
        </w:rPr>
        <w:t xml:space="preserve">       2.  Цель положения </w:t>
      </w:r>
    </w:p>
    <w:p w:rsidR="0011724D" w:rsidRPr="007512AF" w:rsidRDefault="0011724D" w:rsidP="007D10C2">
      <w:pPr>
        <w:jc w:val="both"/>
        <w:rPr>
          <w:b/>
        </w:rPr>
      </w:pPr>
    </w:p>
    <w:p w:rsidR="007D10C2" w:rsidRDefault="007D10C2" w:rsidP="007D10C2">
      <w:pPr>
        <w:jc w:val="both"/>
      </w:pPr>
      <w:r>
        <w:t xml:space="preserve">       2.1. Формирование физически здоровой личности. </w:t>
      </w: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  <w:rPr>
          <w:b/>
        </w:rPr>
      </w:pPr>
      <w:r w:rsidRPr="007512AF">
        <w:rPr>
          <w:b/>
        </w:rPr>
        <w:t xml:space="preserve">       3. Задачи </w:t>
      </w:r>
    </w:p>
    <w:p w:rsidR="0011724D" w:rsidRPr="007512AF" w:rsidRDefault="0011724D" w:rsidP="007D10C2">
      <w:pPr>
        <w:jc w:val="both"/>
        <w:rPr>
          <w:b/>
        </w:rPr>
      </w:pPr>
    </w:p>
    <w:p w:rsidR="007D10C2" w:rsidRDefault="0011724D" w:rsidP="007D10C2">
      <w:pPr>
        <w:jc w:val="both"/>
      </w:pPr>
      <w:r>
        <w:t xml:space="preserve">       3.1. </w:t>
      </w:r>
      <w:r w:rsidR="007D10C2">
        <w:t>Предупредить перегрузки обучающихся в учебном процессе. Оптимально организовать учебный день и неделю с уч</w:t>
      </w:r>
      <w:r w:rsidR="007512AF">
        <w:t>е</w:t>
      </w:r>
      <w:r w:rsidR="007D10C2">
        <w:t xml:space="preserve">том санитарно-гигиенических норм и возрастных особенностей обучающихся. 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 3.2. Привлечь максимально возможное количество обучающихся к занятиям в спортивных секциях.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 </w:t>
      </w:r>
      <w:r w:rsidR="007512AF">
        <w:t>3</w:t>
      </w:r>
      <w:r>
        <w:t xml:space="preserve">.3. </w:t>
      </w:r>
      <w:r w:rsidR="0011724D">
        <w:t xml:space="preserve"> </w:t>
      </w:r>
      <w:r>
        <w:t xml:space="preserve">Развить систему организации групп здоровья для ослабленных детей. </w:t>
      </w: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  <w:rPr>
          <w:b/>
        </w:rPr>
      </w:pPr>
      <w:r>
        <w:t xml:space="preserve">       </w:t>
      </w:r>
      <w:r w:rsidRPr="007512AF">
        <w:rPr>
          <w:b/>
        </w:rPr>
        <w:t xml:space="preserve">4. Основные направления укрепления здоровья обучающихся </w:t>
      </w:r>
    </w:p>
    <w:p w:rsidR="0011724D" w:rsidRPr="007512AF" w:rsidRDefault="0011724D" w:rsidP="007D10C2">
      <w:pPr>
        <w:jc w:val="both"/>
        <w:rPr>
          <w:b/>
        </w:rPr>
      </w:pPr>
    </w:p>
    <w:p w:rsidR="007D10C2" w:rsidRDefault="007D10C2" w:rsidP="00672A6E">
      <w:pPr>
        <w:spacing w:line="360" w:lineRule="auto"/>
        <w:jc w:val="both"/>
      </w:pPr>
      <w:r>
        <w:t xml:space="preserve">       4.1. Изучение методик </w:t>
      </w:r>
      <w:proofErr w:type="spellStart"/>
      <w:r>
        <w:t>здоровьесбережения</w:t>
      </w:r>
      <w:proofErr w:type="spellEnd"/>
      <w:r>
        <w:t xml:space="preserve"> педагогами школы. </w:t>
      </w:r>
    </w:p>
    <w:p w:rsidR="007D10C2" w:rsidRDefault="007D10C2" w:rsidP="00672A6E">
      <w:pPr>
        <w:spacing w:line="360" w:lineRule="auto"/>
        <w:jc w:val="both"/>
      </w:pPr>
      <w:r>
        <w:t xml:space="preserve">       4.2. Организация работы ОУ спортивной направленности.   </w:t>
      </w:r>
    </w:p>
    <w:p w:rsidR="007D10C2" w:rsidRDefault="007D10C2" w:rsidP="00672A6E">
      <w:pPr>
        <w:spacing w:line="360" w:lineRule="auto"/>
        <w:jc w:val="both"/>
      </w:pPr>
      <w:r>
        <w:t xml:space="preserve">       4.3. Организация спортивных соревнований и праздников.  </w:t>
      </w:r>
    </w:p>
    <w:p w:rsidR="007D10C2" w:rsidRDefault="007D10C2" w:rsidP="00672A6E">
      <w:pPr>
        <w:spacing w:line="360" w:lineRule="auto"/>
        <w:jc w:val="both"/>
      </w:pPr>
      <w:r>
        <w:lastRenderedPageBreak/>
        <w:t xml:space="preserve">       4.4. Проведение дней и недель здоровья.   </w:t>
      </w:r>
    </w:p>
    <w:p w:rsidR="007D10C2" w:rsidRDefault="007D10C2" w:rsidP="00672A6E">
      <w:pPr>
        <w:spacing w:line="360" w:lineRule="auto"/>
        <w:jc w:val="both"/>
      </w:pPr>
      <w:r>
        <w:t xml:space="preserve">       4.5.  П</w:t>
      </w:r>
      <w:r w:rsidR="00875613">
        <w:t>р</w:t>
      </w:r>
      <w:r>
        <w:t xml:space="preserve">оведение тематических родительских собраний  по  здоровому образу жизни.  </w:t>
      </w:r>
    </w:p>
    <w:p w:rsidR="007D10C2" w:rsidRDefault="007D10C2" w:rsidP="00672A6E">
      <w:pPr>
        <w:spacing w:line="360" w:lineRule="auto"/>
        <w:jc w:val="both"/>
      </w:pPr>
      <w:r>
        <w:t xml:space="preserve">       4.6. Диспансеризация обучающихся.   </w:t>
      </w:r>
    </w:p>
    <w:p w:rsidR="007D10C2" w:rsidRDefault="007D10C2" w:rsidP="00672A6E">
      <w:pPr>
        <w:spacing w:line="360" w:lineRule="auto"/>
        <w:jc w:val="both"/>
      </w:pPr>
      <w:r>
        <w:t xml:space="preserve">       4.7. Создание условий для организации горячего питания.  </w:t>
      </w:r>
    </w:p>
    <w:p w:rsidR="007D10C2" w:rsidRDefault="007D10C2" w:rsidP="00672A6E">
      <w:pPr>
        <w:spacing w:line="360" w:lineRule="auto"/>
        <w:jc w:val="both"/>
      </w:pPr>
      <w:r>
        <w:t xml:space="preserve">       4.8. Организация профилактической работы.</w:t>
      </w:r>
    </w:p>
    <w:p w:rsidR="007D10C2" w:rsidRDefault="007D10C2" w:rsidP="007D10C2">
      <w:pPr>
        <w:jc w:val="both"/>
      </w:pPr>
      <w:r>
        <w:t xml:space="preserve">      </w:t>
      </w:r>
    </w:p>
    <w:p w:rsidR="007D10C2" w:rsidRPr="007512AF" w:rsidRDefault="007D10C2" w:rsidP="007D10C2">
      <w:pPr>
        <w:jc w:val="both"/>
        <w:rPr>
          <w:b/>
        </w:rPr>
      </w:pPr>
      <w:r w:rsidRPr="007512AF">
        <w:rPr>
          <w:b/>
        </w:rPr>
        <w:t xml:space="preserve">      5. Содержание </w:t>
      </w:r>
      <w:proofErr w:type="spellStart"/>
      <w:r w:rsidRPr="007512AF">
        <w:rPr>
          <w:b/>
        </w:rPr>
        <w:t>здоровьесберегающей</w:t>
      </w:r>
      <w:proofErr w:type="spellEnd"/>
      <w:r w:rsidRPr="007512AF">
        <w:rPr>
          <w:b/>
        </w:rPr>
        <w:t xml:space="preserve"> деятельности  </w:t>
      </w:r>
    </w:p>
    <w:p w:rsidR="007D10C2" w:rsidRDefault="007D10C2" w:rsidP="007D10C2">
      <w:pPr>
        <w:jc w:val="both"/>
      </w:pPr>
    </w:p>
    <w:p w:rsidR="007D10C2" w:rsidRDefault="00875613" w:rsidP="007D10C2">
      <w:pPr>
        <w:jc w:val="both"/>
      </w:pPr>
      <w:r>
        <w:t xml:space="preserve">      5.1. </w:t>
      </w:r>
      <w:r w:rsidR="007D10C2">
        <w:t xml:space="preserve">Анализ  состояния  и планирование  работы ОУ  по  данному направлению.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5.2. Организация режима дня для обучающихся, нагрузки, питания, физкультурно-оздоровительной работы, профилактики вредных привычек.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5.3. Организация просветительской работы ОУ среди родителей.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5.4. Просветительско-воспитательная  работа с обучающимися, направленная на формирование ценности здоровья и здорового образа жизни.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5.5. Внедрение дополнительных образовательных программ, реализующихся во внеурочной деятельности.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5.6. Проведение лекций, бесед, консультаций по проблемам сохранения и укрепления  здоровья,  профилактики вредных привычек; проведение дней здоровья, конкурсов,  праздников и других мероприятий, направленных на пропаганду здорового образа жизни.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5.7. Оказание содействия лицам, которые проявили выдающиеся способности в физической культуре и спорте.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5.8. Организация предоставления психолого-педагогической, медицинской и социальной помощи обучающимся, испытывающим трудности в освоении основных   общеобразовательных программ, своем  развитии  и социальной адаптации.  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5.9. Оказание первичной медицинской</w:t>
      </w:r>
      <w:r w:rsidR="007512AF">
        <w:t xml:space="preserve"> </w:t>
      </w:r>
      <w:r>
        <w:t>помощи в порядке, установленном</w:t>
      </w:r>
      <w:r w:rsidR="007512AF">
        <w:t xml:space="preserve"> </w:t>
      </w:r>
      <w:r>
        <w:t xml:space="preserve">законодательством в сфере охраны здоровья.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5.10.  Обеспечение безопасности обучающихся  во время  пребывания  в ОУ. </w:t>
      </w:r>
    </w:p>
    <w:p w:rsidR="00672A6E" w:rsidRDefault="00672A6E" w:rsidP="007D10C2">
      <w:pPr>
        <w:jc w:val="both"/>
      </w:pPr>
    </w:p>
    <w:p w:rsidR="007D10C2" w:rsidRDefault="007D10C2" w:rsidP="007D10C2">
      <w:pPr>
        <w:jc w:val="both"/>
      </w:pPr>
      <w:r>
        <w:t xml:space="preserve">      5.11. Организация профилактики несчастных случаев с обучающимися во время пребывания в ОУ.</w:t>
      </w: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</w:pPr>
    </w:p>
    <w:p w:rsidR="007D10C2" w:rsidRDefault="007D10C2" w:rsidP="007D10C2">
      <w:pPr>
        <w:jc w:val="both"/>
      </w:pPr>
    </w:p>
    <w:sectPr w:rsidR="007D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C2"/>
    <w:rsid w:val="0011724D"/>
    <w:rsid w:val="00177D29"/>
    <w:rsid w:val="00224D23"/>
    <w:rsid w:val="002915EC"/>
    <w:rsid w:val="004F60C8"/>
    <w:rsid w:val="00672A6E"/>
    <w:rsid w:val="00746568"/>
    <w:rsid w:val="007512AF"/>
    <w:rsid w:val="007817D1"/>
    <w:rsid w:val="007D10C2"/>
    <w:rsid w:val="00875613"/>
    <w:rsid w:val="00A923AF"/>
    <w:rsid w:val="00CE73E0"/>
    <w:rsid w:val="00D44287"/>
    <w:rsid w:val="00D46C4F"/>
    <w:rsid w:val="00E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0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10C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                                         «Утверждаю»   </vt:lpstr>
    </vt:vector>
  </TitlesOfParts>
  <Company>MoBIL GROUP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                                         «Утверждаю»</dc:title>
  <dc:creator>User</dc:creator>
  <cp:lastModifiedBy>SCHOOL</cp:lastModifiedBy>
  <cp:revision>6</cp:revision>
  <dcterms:created xsi:type="dcterms:W3CDTF">2016-12-22T15:32:00Z</dcterms:created>
  <dcterms:modified xsi:type="dcterms:W3CDTF">2017-01-27T04:38:00Z</dcterms:modified>
</cp:coreProperties>
</file>